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1F" w:rsidRDefault="00D91A8E" w:rsidP="005969EB">
      <w:pPr>
        <w:spacing w:after="0" w:line="240" w:lineRule="auto"/>
      </w:pPr>
      <w:bookmarkStart w:id="0" w:name="_GoBack"/>
      <w:bookmarkEnd w:id="0"/>
      <w:r>
        <w:t xml:space="preserve">At Humpybong State School we believe that learning a Language Other Than English (LOTE) enhances the academic, intercultural and personal development of students.  </w:t>
      </w:r>
      <w:r w:rsidR="005969EB">
        <w:t>Humpybong s</w:t>
      </w:r>
      <w:r>
        <w:t>tudents in grades 5, 6 &amp; 7 study the Japanese language and culture</w:t>
      </w:r>
      <w:r w:rsidR="005969EB">
        <w:t xml:space="preserve"> for LOTE</w:t>
      </w:r>
      <w:r>
        <w:t xml:space="preserve">. Students in grades 6 and 7 engage in 90 minutes of LOTE each week </w:t>
      </w:r>
      <w:r w:rsidR="00EA7E36">
        <w:t>while</w:t>
      </w:r>
      <w:r w:rsidR="00EA7E36" w:rsidRPr="00EA7E36">
        <w:t xml:space="preserve"> </w:t>
      </w:r>
      <w:r w:rsidR="00EA7E36">
        <w:t>students</w:t>
      </w:r>
      <w:r>
        <w:t xml:space="preserve"> in grade 5 engage in 60 minutes. Students build their</w:t>
      </w:r>
      <w:r w:rsidR="00EA7E36">
        <w:t xml:space="preserve"> language</w:t>
      </w:r>
      <w:r w:rsidR="005969EB">
        <w:t xml:space="preserve"> skills and understandings in the</w:t>
      </w:r>
      <w:r w:rsidR="0027301F">
        <w:t>se</w:t>
      </w:r>
      <w:r w:rsidR="005969EB">
        <w:t xml:space="preserve"> four key areas</w:t>
      </w:r>
      <w:r w:rsidR="0027301F">
        <w:t>:</w:t>
      </w:r>
    </w:p>
    <w:p w:rsidR="0027301F" w:rsidRDefault="0027301F" w:rsidP="005969EB">
      <w:pPr>
        <w:spacing w:after="0" w:line="240" w:lineRule="auto"/>
      </w:pPr>
    </w:p>
    <w:p w:rsidR="0027301F" w:rsidRDefault="005969EB" w:rsidP="0027301F">
      <w:pPr>
        <w:pStyle w:val="ListParagraph"/>
        <w:numPr>
          <w:ilvl w:val="0"/>
          <w:numId w:val="1"/>
        </w:numPr>
        <w:spacing w:after="0" w:line="240" w:lineRule="auto"/>
      </w:pPr>
      <w:r>
        <w:t>Scripted Alphabets (</w:t>
      </w:r>
      <w:hyperlink r:id="rId6" w:history="1">
        <w:r w:rsidRPr="00EA7E36">
          <w:rPr>
            <w:rStyle w:val="Hyperlink"/>
          </w:rPr>
          <w:t>Hiragana</w:t>
        </w:r>
      </w:hyperlink>
      <w:r>
        <w:t xml:space="preserve">, </w:t>
      </w:r>
      <w:hyperlink r:id="rId7" w:history="1">
        <w:r w:rsidRPr="00EA7E36">
          <w:rPr>
            <w:rStyle w:val="Hyperlink"/>
          </w:rPr>
          <w:t>Katakana</w:t>
        </w:r>
      </w:hyperlink>
      <w:r>
        <w:t xml:space="preserve"> &amp; </w:t>
      </w:r>
      <w:hyperlink r:id="rId8" w:history="1">
        <w:r w:rsidRPr="00EA7E36">
          <w:rPr>
            <w:rStyle w:val="Hyperlink"/>
          </w:rPr>
          <w:t>Kanji</w:t>
        </w:r>
      </w:hyperlink>
      <w:r>
        <w:t>)</w:t>
      </w:r>
    </w:p>
    <w:p w:rsidR="0027301F" w:rsidRDefault="00D21B02" w:rsidP="0027301F">
      <w:pPr>
        <w:pStyle w:val="ListParagraph"/>
        <w:numPr>
          <w:ilvl w:val="0"/>
          <w:numId w:val="1"/>
        </w:numPr>
        <w:spacing w:after="0" w:line="240" w:lineRule="auto"/>
      </w:pPr>
      <w:hyperlink r:id="rId9" w:history="1">
        <w:r w:rsidR="00EA7E36" w:rsidRPr="00EA7E36">
          <w:rPr>
            <w:rStyle w:val="Hyperlink"/>
          </w:rPr>
          <w:t>Numeracy</w:t>
        </w:r>
      </w:hyperlink>
    </w:p>
    <w:p w:rsidR="0027301F" w:rsidRDefault="00D21B02" w:rsidP="0027301F">
      <w:pPr>
        <w:pStyle w:val="ListParagraph"/>
        <w:numPr>
          <w:ilvl w:val="0"/>
          <w:numId w:val="1"/>
        </w:numPr>
        <w:spacing w:after="0" w:line="240" w:lineRule="auto"/>
      </w:pPr>
      <w:hyperlink r:id="rId10" w:history="1">
        <w:r w:rsidR="00EA7E36" w:rsidRPr="00EA7E36">
          <w:rPr>
            <w:rStyle w:val="Hyperlink"/>
          </w:rPr>
          <w:t>Grammar</w:t>
        </w:r>
      </w:hyperlink>
    </w:p>
    <w:p w:rsidR="0027301F" w:rsidRDefault="0027301F" w:rsidP="0027301F">
      <w:pPr>
        <w:pStyle w:val="ListParagraph"/>
        <w:numPr>
          <w:ilvl w:val="0"/>
          <w:numId w:val="1"/>
        </w:numPr>
        <w:spacing w:after="0" w:line="240" w:lineRule="auto"/>
      </w:pPr>
      <w:r>
        <w:t>Vocabulary</w:t>
      </w:r>
      <w:r w:rsidR="00EA7E36">
        <w:t xml:space="preserve"> </w:t>
      </w:r>
    </w:p>
    <w:p w:rsidR="0027301F" w:rsidRDefault="0027301F" w:rsidP="005969EB">
      <w:pPr>
        <w:spacing w:after="0" w:line="240" w:lineRule="auto"/>
      </w:pPr>
    </w:p>
    <w:p w:rsidR="00EA7E36" w:rsidRDefault="00EA7E36" w:rsidP="005969EB">
      <w:pPr>
        <w:spacing w:after="0" w:line="240" w:lineRule="auto"/>
      </w:pPr>
      <w:r>
        <w:t>Through LOTE students at Humpybong also have the opportunity each year to meet and interact with Japanese exchange students from Redcliffe’s</w:t>
      </w:r>
      <w:r w:rsidR="0027301F">
        <w:t xml:space="preserve"> Sister City, Sanyo-Onoda. These opportunities include excursions and school-based activities conducted in partnership with </w:t>
      </w:r>
      <w:hyperlink r:id="rId11" w:history="1">
        <w:r w:rsidR="0027301F" w:rsidRPr="0027301F">
          <w:rPr>
            <w:rStyle w:val="Hyperlink"/>
          </w:rPr>
          <w:t>Redcliffe State High Schools</w:t>
        </w:r>
      </w:hyperlink>
      <w:r w:rsidR="0027301F">
        <w:t xml:space="preserve"> homestay program.</w:t>
      </w:r>
    </w:p>
    <w:p w:rsidR="00C75E1B" w:rsidRDefault="00C75E1B" w:rsidP="005969EB">
      <w:pPr>
        <w:spacing w:after="0" w:line="240" w:lineRule="auto"/>
      </w:pPr>
    </w:p>
    <w:p w:rsidR="00C75E1B" w:rsidRDefault="00A75D71" w:rsidP="005969EB">
      <w:pPr>
        <w:spacing w:after="0" w:line="240" w:lineRule="auto"/>
      </w:pPr>
      <w:r>
        <w:t xml:space="preserve">Of the many resources we use in our LOTE program, ICTs – particularly our bank of 10 iPads, kindly donated by </w:t>
      </w:r>
      <w:r w:rsidRPr="0027301F">
        <w:t>Redcliffe State High School</w:t>
      </w:r>
      <w:r>
        <w:t xml:space="preserve"> – have proven to enhance</w:t>
      </w:r>
      <w:r w:rsidR="0027301F">
        <w:t xml:space="preserve"> student</w:t>
      </w:r>
      <w:r>
        <w:t xml:space="preserve"> engagement with and retention of Japanese learning. </w:t>
      </w:r>
      <w:r w:rsidR="00882BBD">
        <w:t>Below is a list of online and app-based resources we have found useful and would recommend to anyone wishing to build their skills and understanding</w:t>
      </w:r>
      <w:r w:rsidR="0027301F">
        <w:t xml:space="preserve"> of the Japanese language and c</w:t>
      </w:r>
      <w:r w:rsidR="00882BBD">
        <w:t xml:space="preserve">ulture. </w:t>
      </w:r>
    </w:p>
    <w:p w:rsidR="00882BBD" w:rsidRDefault="00882BBD" w:rsidP="005969EB">
      <w:pPr>
        <w:spacing w:after="0" w:line="240" w:lineRule="auto"/>
      </w:pPr>
    </w:p>
    <w:p w:rsidR="00882BBD" w:rsidRDefault="00882BBD" w:rsidP="005969EB">
      <w:pPr>
        <w:spacing w:after="0" w:line="240" w:lineRule="auto"/>
      </w:pPr>
      <w:r>
        <w:t xml:space="preserve">If you have any questions about our Japanese LOTE program please feel free to contact Mr Sam Gilkes (LOTE Teacher) via email </w:t>
      </w:r>
      <w:hyperlink r:id="rId12" w:history="1">
        <w:r w:rsidRPr="00E10E9C">
          <w:rPr>
            <w:rStyle w:val="Hyperlink"/>
          </w:rPr>
          <w:t>sgilk3@eq.edu.au</w:t>
        </w:r>
      </w:hyperlink>
      <w:r>
        <w:t xml:space="preserve"> </w:t>
      </w:r>
    </w:p>
    <w:p w:rsidR="00882BBD" w:rsidRDefault="00882BBD" w:rsidP="005969EB">
      <w:pPr>
        <w:spacing w:after="0" w:line="240" w:lineRule="auto"/>
      </w:pPr>
    </w:p>
    <w:p w:rsidR="00882BBD" w:rsidRDefault="00882BBD" w:rsidP="005969EB">
      <w:pPr>
        <w:spacing w:after="0" w:line="240" w:lineRule="auto"/>
      </w:pPr>
    </w:p>
    <w:p w:rsidR="00D91A8E" w:rsidRDefault="00D91A8E" w:rsidP="004367CC">
      <w:pPr>
        <w:spacing w:after="0" w:line="240" w:lineRule="auto"/>
      </w:pPr>
    </w:p>
    <w:p w:rsidR="00430B8E" w:rsidRPr="00EA7E36" w:rsidRDefault="00882BBD" w:rsidP="004367CC">
      <w:pPr>
        <w:spacing w:after="0" w:line="240" w:lineRule="auto"/>
        <w:rPr>
          <w:sz w:val="28"/>
        </w:rPr>
      </w:pPr>
      <w:r>
        <w:rPr>
          <w:sz w:val="28"/>
        </w:rPr>
        <w:t>W</w:t>
      </w:r>
      <w:r w:rsidR="00EA7E36" w:rsidRPr="00EA7E36">
        <w:rPr>
          <w:sz w:val="28"/>
        </w:rPr>
        <w:t>ebsites</w:t>
      </w:r>
    </w:p>
    <w:p w:rsidR="004367CC" w:rsidRDefault="004367CC" w:rsidP="004367CC">
      <w:pPr>
        <w:spacing w:after="0" w:line="240" w:lineRule="auto"/>
      </w:pPr>
    </w:p>
    <w:p w:rsidR="004367CC" w:rsidRDefault="004367CC" w:rsidP="004367CC">
      <w:pPr>
        <w:spacing w:after="0" w:line="240" w:lineRule="auto"/>
      </w:pPr>
      <w:r w:rsidRPr="0027301F">
        <w:rPr>
          <w:b/>
        </w:rPr>
        <w:t>Kids Web Japan</w:t>
      </w:r>
      <w:r>
        <w:t xml:space="preserve"> - </w:t>
      </w:r>
      <w:hyperlink r:id="rId13" w:history="1">
        <w:r w:rsidRPr="009A78D7">
          <w:rPr>
            <w:rStyle w:val="Hyperlink"/>
          </w:rPr>
          <w:t>http://web-japan.org/kidsweb/</w:t>
        </w:r>
      </w:hyperlink>
      <w:r>
        <w:t xml:space="preserve"> </w:t>
      </w:r>
    </w:p>
    <w:p w:rsidR="004367CC" w:rsidRDefault="004367CC" w:rsidP="004367CC">
      <w:pPr>
        <w:spacing w:after="0" w:line="240" w:lineRule="auto"/>
      </w:pPr>
      <w:r>
        <w:t xml:space="preserve">A fun and interactive </w:t>
      </w:r>
      <w:r w:rsidR="00FC34BF">
        <w:t>children’s</w:t>
      </w:r>
      <w:r>
        <w:t xml:space="preserve"> website operated by the Japanese Ministry of Foreign Affairs (MOFA)</w:t>
      </w:r>
      <w:r w:rsidR="00FC34BF">
        <w:t xml:space="preserve"> for the purpose of</w:t>
      </w:r>
      <w:r>
        <w:t xml:space="preserve"> promot</w:t>
      </w:r>
      <w:r w:rsidR="00FC34BF">
        <w:t>ing international</w:t>
      </w:r>
      <w:r>
        <w:t xml:space="preserve"> interest in and learning about Japanese culture, history, geography, sport and language</w:t>
      </w:r>
      <w:r w:rsidR="00FC34BF">
        <w:t>.</w:t>
      </w:r>
    </w:p>
    <w:p w:rsidR="00FC34BF" w:rsidRDefault="00FC34BF" w:rsidP="004367CC">
      <w:pPr>
        <w:spacing w:after="0" w:line="240" w:lineRule="auto"/>
      </w:pPr>
    </w:p>
    <w:p w:rsidR="00FC34BF" w:rsidRDefault="00FC34BF" w:rsidP="004367CC">
      <w:pPr>
        <w:spacing w:after="0" w:line="240" w:lineRule="auto"/>
      </w:pPr>
      <w:r w:rsidRPr="0027301F">
        <w:rPr>
          <w:b/>
        </w:rPr>
        <w:t>Digital Dialects</w:t>
      </w:r>
      <w:r>
        <w:t xml:space="preserve"> - </w:t>
      </w:r>
      <w:hyperlink r:id="rId14" w:history="1">
        <w:r w:rsidRPr="009A78D7">
          <w:rPr>
            <w:rStyle w:val="Hyperlink"/>
          </w:rPr>
          <w:t>http://www.digitaldialects.com/Japanese.htm</w:t>
        </w:r>
      </w:hyperlink>
      <w:r>
        <w:t xml:space="preserve"> </w:t>
      </w:r>
    </w:p>
    <w:p w:rsidR="00FC34BF" w:rsidRDefault="00C42642" w:rsidP="004367CC">
      <w:pPr>
        <w:spacing w:after="0" w:line="240" w:lineRule="auto"/>
      </w:pPr>
      <w:r>
        <w:t>Free online game-based Japanese language resources. Learn and practice Hiragana, Katakana, basic Kanji (Chinese characters) and basic vocabulary (nouns &amp; verbs). Also includes a free animated audio book that teaches about the Edo Period (1603-1867). Read and listen in Engli</w:t>
      </w:r>
      <w:r w:rsidR="0027301F">
        <w:t>s</w:t>
      </w:r>
      <w:r>
        <w:t>h, Romanji, Hiragana and Kanji.</w:t>
      </w:r>
    </w:p>
    <w:p w:rsidR="00C42642" w:rsidRDefault="00C42642" w:rsidP="004367CC">
      <w:pPr>
        <w:spacing w:after="0" w:line="240" w:lineRule="auto"/>
      </w:pPr>
    </w:p>
    <w:p w:rsidR="00C42642" w:rsidRDefault="00730247" w:rsidP="004367CC">
      <w:pPr>
        <w:spacing w:after="0" w:line="240" w:lineRule="auto"/>
      </w:pPr>
      <w:r w:rsidRPr="0027301F">
        <w:rPr>
          <w:b/>
        </w:rPr>
        <w:t>Japan-Guide.com</w:t>
      </w:r>
      <w:r>
        <w:t xml:space="preserve"> - </w:t>
      </w:r>
      <w:hyperlink r:id="rId15" w:history="1">
        <w:r w:rsidRPr="009A78D7">
          <w:rPr>
            <w:rStyle w:val="Hyperlink"/>
          </w:rPr>
          <w:t>http://www.japan-guide.com/</w:t>
        </w:r>
      </w:hyperlink>
    </w:p>
    <w:p w:rsidR="00730247" w:rsidRDefault="003B6319" w:rsidP="004367CC">
      <w:pPr>
        <w:spacing w:after="0" w:line="240" w:lineRule="auto"/>
      </w:pPr>
      <w:r>
        <w:t xml:space="preserve">This site provides up-to-date seasonal, cultural and social information on all of Japan’s nine regions. </w:t>
      </w:r>
    </w:p>
    <w:p w:rsidR="003B6319" w:rsidRDefault="003B6319" w:rsidP="004367CC">
      <w:pPr>
        <w:spacing w:after="0" w:line="240" w:lineRule="auto"/>
      </w:pPr>
    </w:p>
    <w:p w:rsidR="003B6319" w:rsidRDefault="003B6319" w:rsidP="004367CC">
      <w:pPr>
        <w:spacing w:after="0" w:line="240" w:lineRule="auto"/>
      </w:pPr>
    </w:p>
    <w:p w:rsidR="0027301F" w:rsidRDefault="0027301F" w:rsidP="004367CC">
      <w:pPr>
        <w:spacing w:after="0" w:line="240" w:lineRule="auto"/>
      </w:pPr>
    </w:p>
    <w:p w:rsidR="003B6319" w:rsidRPr="00EA7E36" w:rsidRDefault="00EA7E36" w:rsidP="004367CC">
      <w:pPr>
        <w:spacing w:after="0" w:line="240" w:lineRule="auto"/>
        <w:rPr>
          <w:sz w:val="28"/>
        </w:rPr>
      </w:pPr>
      <w:r w:rsidRPr="00EA7E36">
        <w:rPr>
          <w:sz w:val="28"/>
        </w:rPr>
        <w:t>Mobile devices</w:t>
      </w:r>
    </w:p>
    <w:p w:rsidR="003B6319" w:rsidRDefault="003B6319" w:rsidP="004367CC">
      <w:pPr>
        <w:spacing w:after="0" w:line="240" w:lineRule="auto"/>
      </w:pPr>
    </w:p>
    <w:p w:rsidR="004656AF" w:rsidRDefault="003B6319" w:rsidP="004656AF">
      <w:pPr>
        <w:spacing w:after="0" w:line="240" w:lineRule="auto"/>
      </w:pPr>
      <w:r w:rsidRPr="004656AF">
        <w:rPr>
          <w:b/>
        </w:rPr>
        <w:t>Japanese-hiragana</w:t>
      </w:r>
      <w:r>
        <w:t xml:space="preserve"> </w:t>
      </w:r>
      <w:r w:rsidR="00DC2798">
        <w:t>(Free)</w:t>
      </w:r>
      <w:r>
        <w:t xml:space="preserve"> </w:t>
      </w:r>
    </w:p>
    <w:p w:rsidR="004656AF" w:rsidRDefault="004656AF" w:rsidP="004656AF">
      <w:pPr>
        <w:spacing w:after="0" w:line="240" w:lineRule="auto"/>
      </w:pPr>
      <w:r>
        <w:t xml:space="preserve">Learn all 46 basic Hiragana characters. </w:t>
      </w:r>
      <w:proofErr w:type="gramStart"/>
      <w:r>
        <w:t>Includes stroke order, pronunciation and practice games.</w:t>
      </w:r>
      <w:proofErr w:type="gramEnd"/>
    </w:p>
    <w:p w:rsidR="003B6319" w:rsidRDefault="004656AF" w:rsidP="004367CC">
      <w:pPr>
        <w:spacing w:after="0" w:line="240" w:lineRule="auto"/>
      </w:pPr>
      <w:r>
        <w:t xml:space="preserve">Apple IOS: </w:t>
      </w:r>
      <w:r>
        <w:tab/>
      </w:r>
      <w:hyperlink r:id="rId16" w:history="1">
        <w:r w:rsidR="003B6319" w:rsidRPr="009A78D7">
          <w:rPr>
            <w:rStyle w:val="Hyperlink"/>
          </w:rPr>
          <w:t>https://itunes.apple.com/au/app/japanese-hiragana/id492215819?mt=8</w:t>
        </w:r>
      </w:hyperlink>
      <w:r w:rsidR="003B6319">
        <w:t xml:space="preserve"> </w:t>
      </w:r>
    </w:p>
    <w:p w:rsidR="004656AF" w:rsidRDefault="004656AF" w:rsidP="004656AF">
      <w:pPr>
        <w:spacing w:after="0" w:line="240" w:lineRule="auto"/>
      </w:pPr>
      <w:r>
        <w:t>Android:</w:t>
      </w:r>
      <w:r>
        <w:tab/>
      </w:r>
      <w:hyperlink r:id="rId17" w:history="1">
        <w:r w:rsidRPr="001E0723">
          <w:rPr>
            <w:rStyle w:val="Hyperlink"/>
          </w:rPr>
          <w:t>https://play.google.com/store/apps/details?id=air.hiragana</w:t>
        </w:r>
      </w:hyperlink>
      <w:r>
        <w:t xml:space="preserve"> </w:t>
      </w:r>
    </w:p>
    <w:p w:rsidR="004656AF" w:rsidRDefault="004656AF" w:rsidP="004656AF">
      <w:pPr>
        <w:spacing w:after="0" w:line="240" w:lineRule="auto"/>
      </w:pPr>
    </w:p>
    <w:p w:rsidR="004656AF" w:rsidRDefault="004656AF" w:rsidP="004656AF">
      <w:pPr>
        <w:spacing w:after="0" w:line="240" w:lineRule="auto"/>
      </w:pPr>
      <w:r w:rsidRPr="004656AF">
        <w:rPr>
          <w:b/>
        </w:rPr>
        <w:t>Japanese-katakana</w:t>
      </w:r>
      <w:r>
        <w:t xml:space="preserve"> (Free) </w:t>
      </w:r>
    </w:p>
    <w:p w:rsidR="004656AF" w:rsidRDefault="004656AF" w:rsidP="004656AF">
      <w:pPr>
        <w:spacing w:after="0" w:line="240" w:lineRule="auto"/>
      </w:pPr>
      <w:r>
        <w:t xml:space="preserve">Learn all 46 basic Katakana characters. </w:t>
      </w:r>
      <w:proofErr w:type="gramStart"/>
      <w:r>
        <w:t>Includes stroke order, pronunciation and practice games.</w:t>
      </w:r>
      <w:proofErr w:type="gramEnd"/>
    </w:p>
    <w:p w:rsidR="004656AF" w:rsidRDefault="004656AF" w:rsidP="004656AF">
      <w:pPr>
        <w:spacing w:after="0" w:line="240" w:lineRule="auto"/>
      </w:pPr>
      <w:r>
        <w:t>Apple IOS:</w:t>
      </w:r>
      <w:r>
        <w:tab/>
      </w:r>
      <w:hyperlink r:id="rId18" w:history="1">
        <w:r w:rsidRPr="009A78D7">
          <w:rPr>
            <w:rStyle w:val="Hyperlink"/>
          </w:rPr>
          <w:t>https://itunes.apple.com/au/app/japanese-katakana/id492199540?mt=8</w:t>
        </w:r>
      </w:hyperlink>
    </w:p>
    <w:p w:rsidR="004656AF" w:rsidRDefault="004656AF" w:rsidP="004656AF">
      <w:pPr>
        <w:spacing w:after="0" w:line="240" w:lineRule="auto"/>
      </w:pPr>
      <w:r>
        <w:t>Android:</w:t>
      </w:r>
      <w:r>
        <w:tab/>
      </w:r>
      <w:hyperlink r:id="rId19" w:history="1">
        <w:r w:rsidRPr="001E0723">
          <w:rPr>
            <w:rStyle w:val="Hyperlink"/>
          </w:rPr>
          <w:t>https://play.google.com/store/apps/details?id=air.katakana</w:t>
        </w:r>
      </w:hyperlink>
    </w:p>
    <w:p w:rsidR="004656AF" w:rsidRDefault="004656AF" w:rsidP="004367CC">
      <w:pPr>
        <w:spacing w:after="0" w:line="240" w:lineRule="auto"/>
      </w:pPr>
    </w:p>
    <w:p w:rsidR="004656AF" w:rsidRDefault="009525CE" w:rsidP="004367CC">
      <w:pPr>
        <w:spacing w:after="0" w:line="240" w:lineRule="auto"/>
      </w:pPr>
      <w:r w:rsidRPr="004656AF">
        <w:rPr>
          <w:b/>
        </w:rPr>
        <w:t>Hiragana Pixel Party</w:t>
      </w:r>
      <w:r>
        <w:t xml:space="preserve"> (Free) </w:t>
      </w:r>
    </w:p>
    <w:p w:rsidR="004656AF" w:rsidRDefault="004656AF" w:rsidP="004656AF">
      <w:pPr>
        <w:spacing w:after="0" w:line="240" w:lineRule="auto"/>
      </w:pPr>
      <w:r>
        <w:t xml:space="preserve">Learn to read and write both Hiragana and Katakana by tapping in time to a catchy chip-tune soundtrack. </w:t>
      </w:r>
    </w:p>
    <w:p w:rsidR="009525CE" w:rsidRDefault="004656AF" w:rsidP="004367CC">
      <w:pPr>
        <w:spacing w:after="0" w:line="240" w:lineRule="auto"/>
      </w:pPr>
      <w:r>
        <w:t>Apple IOS:</w:t>
      </w:r>
      <w:r>
        <w:tab/>
      </w:r>
      <w:hyperlink r:id="rId20" w:history="1">
        <w:r w:rsidR="009525CE" w:rsidRPr="009A78D7">
          <w:rPr>
            <w:rStyle w:val="Hyperlink"/>
          </w:rPr>
          <w:t>https://itunes.apple.com/au/app/hiragana-pixel-party/id517578891?mt=8</w:t>
        </w:r>
      </w:hyperlink>
      <w:r w:rsidR="009525CE">
        <w:t xml:space="preserve"> </w:t>
      </w:r>
    </w:p>
    <w:p w:rsidR="009525CE" w:rsidRDefault="009525CE" w:rsidP="004367CC">
      <w:pPr>
        <w:spacing w:after="0" w:line="240" w:lineRule="auto"/>
      </w:pPr>
    </w:p>
    <w:p w:rsidR="004656AF" w:rsidRDefault="004656AF" w:rsidP="004656AF">
      <w:pPr>
        <w:spacing w:after="0" w:line="240" w:lineRule="auto"/>
      </w:pPr>
      <w:r w:rsidRPr="004656AF">
        <w:rPr>
          <w:b/>
        </w:rPr>
        <w:t>Hiragana Cards</w:t>
      </w:r>
      <w:r>
        <w:t xml:space="preserve"> (Free) </w:t>
      </w:r>
    </w:p>
    <w:p w:rsidR="004656AF" w:rsidRDefault="004656AF" w:rsidP="004656AF">
      <w:pPr>
        <w:spacing w:after="0" w:line="240" w:lineRule="auto"/>
      </w:pPr>
      <w:proofErr w:type="gramStart"/>
      <w:r>
        <w:t>Simple flash</w:t>
      </w:r>
      <w:r w:rsidR="0027301F">
        <w:t>-</w:t>
      </w:r>
      <w:r>
        <w:t xml:space="preserve">card-style app that teaches stroke order and </w:t>
      </w:r>
      <w:r w:rsidR="0027301F">
        <w:t>pronunciation</w:t>
      </w:r>
      <w:r>
        <w:t xml:space="preserve"> for both Hiragana and Katakana.</w:t>
      </w:r>
      <w:proofErr w:type="gramEnd"/>
    </w:p>
    <w:p w:rsidR="004656AF" w:rsidRDefault="004656AF" w:rsidP="004656AF">
      <w:pPr>
        <w:spacing w:after="0" w:line="240" w:lineRule="auto"/>
      </w:pPr>
      <w:r>
        <w:t>Android:</w:t>
      </w:r>
      <w:r>
        <w:tab/>
      </w:r>
      <w:hyperlink r:id="rId21" w:history="1">
        <w:r w:rsidRPr="001E0723">
          <w:rPr>
            <w:rStyle w:val="Hyperlink"/>
          </w:rPr>
          <w:t>https://play.google.com/store/apps/details?id=com.solnus.android.Hiragana</w:t>
        </w:r>
      </w:hyperlink>
    </w:p>
    <w:p w:rsidR="004656AF" w:rsidRDefault="004656AF" w:rsidP="004367CC">
      <w:pPr>
        <w:spacing w:after="0" w:line="240" w:lineRule="auto"/>
      </w:pPr>
    </w:p>
    <w:p w:rsidR="004656AF" w:rsidRDefault="004B16D5" w:rsidP="004B16D5">
      <w:pPr>
        <w:spacing w:after="0" w:line="240" w:lineRule="auto"/>
      </w:pPr>
      <w:r w:rsidRPr="004656AF">
        <w:rPr>
          <w:b/>
        </w:rPr>
        <w:t>Hiragana Tiles</w:t>
      </w:r>
      <w:r>
        <w:t xml:space="preserve"> ($1.29) </w:t>
      </w:r>
    </w:p>
    <w:p w:rsidR="004656AF" w:rsidRDefault="004656AF" w:rsidP="004656AF">
      <w:pPr>
        <w:spacing w:after="0" w:line="240" w:lineRule="auto"/>
      </w:pPr>
      <w:r>
        <w:t xml:space="preserve">Excellent Hiragana memorisation app. Uses simple matching and quiz-style games to enhance your Hiragana </w:t>
      </w:r>
      <w:r w:rsidR="00244B7E">
        <w:t>skills</w:t>
      </w:r>
      <w:r>
        <w:t>.</w:t>
      </w:r>
    </w:p>
    <w:p w:rsidR="004B16D5" w:rsidRDefault="004656AF" w:rsidP="004B16D5">
      <w:pPr>
        <w:spacing w:after="0" w:line="240" w:lineRule="auto"/>
      </w:pPr>
      <w:r>
        <w:t>Apple IOS:</w:t>
      </w:r>
      <w:r>
        <w:tab/>
      </w:r>
      <w:hyperlink r:id="rId22" w:history="1">
        <w:r w:rsidR="004B16D5" w:rsidRPr="009A78D7">
          <w:rPr>
            <w:rStyle w:val="Hyperlink"/>
          </w:rPr>
          <w:t>https://itunes.apple.com/au/app/hiragana-tiles/id435099130?mt=8</w:t>
        </w:r>
      </w:hyperlink>
      <w:r w:rsidR="004B16D5">
        <w:t xml:space="preserve"> </w:t>
      </w:r>
    </w:p>
    <w:p w:rsidR="00244B7E" w:rsidRDefault="00244B7E" w:rsidP="004656AF">
      <w:pPr>
        <w:spacing w:after="0" w:line="240" w:lineRule="auto"/>
        <w:rPr>
          <w:b/>
        </w:rPr>
      </w:pPr>
    </w:p>
    <w:p w:rsidR="004656AF" w:rsidRDefault="004656AF" w:rsidP="004656AF">
      <w:pPr>
        <w:spacing w:after="0" w:line="240" w:lineRule="auto"/>
      </w:pPr>
      <w:r w:rsidRPr="004B16D5">
        <w:rPr>
          <w:b/>
        </w:rPr>
        <w:t>Aedict Japanese Dictionary</w:t>
      </w:r>
      <w:r>
        <w:t xml:space="preserve"> (Free) </w:t>
      </w:r>
    </w:p>
    <w:p w:rsidR="004656AF" w:rsidRDefault="004656AF" w:rsidP="004656AF">
      <w:pPr>
        <w:spacing w:after="0" w:line="240" w:lineRule="auto"/>
      </w:pPr>
      <w:proofErr w:type="gramStart"/>
      <w:r>
        <w:t>Very comprehensive Japanese-English dictionary.</w:t>
      </w:r>
      <w:proofErr w:type="gramEnd"/>
      <w:r>
        <w:t xml:space="preserve"> </w:t>
      </w:r>
      <w:proofErr w:type="gramStart"/>
      <w:r>
        <w:t>Includes Kanji and vocabulary study resources.</w:t>
      </w:r>
      <w:proofErr w:type="gramEnd"/>
    </w:p>
    <w:p w:rsidR="004656AF" w:rsidRDefault="004656AF" w:rsidP="004656AF">
      <w:pPr>
        <w:spacing w:after="0" w:line="240" w:lineRule="auto"/>
      </w:pPr>
      <w:r>
        <w:t>Android:</w:t>
      </w:r>
      <w:r>
        <w:tab/>
      </w:r>
      <w:hyperlink r:id="rId23" w:history="1">
        <w:r w:rsidRPr="001E0723">
          <w:rPr>
            <w:rStyle w:val="Hyperlink"/>
          </w:rPr>
          <w:t>https://play.google.com/store/apps/details?id=sk.baka.aedict</w:t>
        </w:r>
      </w:hyperlink>
    </w:p>
    <w:p w:rsidR="004656AF" w:rsidRDefault="004656AF" w:rsidP="004367CC">
      <w:pPr>
        <w:spacing w:after="0" w:line="240" w:lineRule="auto"/>
        <w:rPr>
          <w:i/>
        </w:rPr>
      </w:pPr>
    </w:p>
    <w:p w:rsidR="004656AF" w:rsidRDefault="000E5976" w:rsidP="004367CC">
      <w:pPr>
        <w:spacing w:after="0" w:line="240" w:lineRule="auto"/>
      </w:pPr>
      <w:r w:rsidRPr="00430B8E">
        <w:rPr>
          <w:b/>
        </w:rPr>
        <w:t>Google Translate</w:t>
      </w:r>
      <w:r>
        <w:t xml:space="preserve"> (Free)</w:t>
      </w:r>
    </w:p>
    <w:p w:rsidR="004656AF" w:rsidRDefault="000E5976" w:rsidP="004367CC">
      <w:pPr>
        <w:spacing w:after="0" w:line="240" w:lineRule="auto"/>
      </w:pPr>
      <w:r>
        <w:t>This is a useful app for translating words and phrases between English and Japanese. It also supports multiple input methods (keyboard, handwriting &amp; speech). Android version offers downloadable dicti</w:t>
      </w:r>
      <w:r w:rsidR="000179CE">
        <w:t>onary files for offline use and</w:t>
      </w:r>
      <w:r>
        <w:t xml:space="preserve"> also enables camera input </w:t>
      </w:r>
      <w:r w:rsidR="000179CE">
        <w:t>(requires internet connection)</w:t>
      </w:r>
    </w:p>
    <w:p w:rsidR="00430B8E" w:rsidRDefault="00430B8E" w:rsidP="00244B7E">
      <w:pPr>
        <w:spacing w:after="0" w:line="240" w:lineRule="auto"/>
        <w:ind w:left="1440" w:hanging="1440"/>
      </w:pPr>
      <w:r>
        <w:t>Apple IOS:</w:t>
      </w:r>
      <w:r>
        <w:tab/>
      </w:r>
      <w:hyperlink r:id="rId24" w:history="1">
        <w:r w:rsidR="00244B7E" w:rsidRPr="00E10E9C">
          <w:rPr>
            <w:rStyle w:val="Hyperlink"/>
          </w:rPr>
          <w:t>https://itunes.apple.com/us/app/google-translate/id414706506?mt=8&amp;v0=WWW-NAUS-ITSTOP100-FREEAPPS&amp;ign-mpt=uo%3D4</w:t>
        </w:r>
      </w:hyperlink>
      <w:r w:rsidR="00244B7E">
        <w:t xml:space="preserve"> (requires internet connection)</w:t>
      </w:r>
    </w:p>
    <w:p w:rsidR="00430B8E" w:rsidRDefault="00430B8E" w:rsidP="004367CC">
      <w:pPr>
        <w:spacing w:after="0" w:line="240" w:lineRule="auto"/>
      </w:pPr>
      <w:r>
        <w:t>Android:</w:t>
      </w:r>
      <w:r>
        <w:tab/>
      </w:r>
      <w:hyperlink r:id="rId25" w:history="1">
        <w:r w:rsidRPr="001E0723">
          <w:rPr>
            <w:rStyle w:val="Hyperlink"/>
          </w:rPr>
          <w:t>https://play.google.com/store/apps/details?id=com.google.android.apps.translate</w:t>
        </w:r>
      </w:hyperlink>
      <w:r>
        <w:t xml:space="preserve"> </w:t>
      </w:r>
    </w:p>
    <w:p w:rsidR="00430B8E" w:rsidRDefault="00430B8E" w:rsidP="004367CC">
      <w:pPr>
        <w:spacing w:after="0" w:line="240" w:lineRule="auto"/>
      </w:pPr>
    </w:p>
    <w:p w:rsidR="00430B8E" w:rsidRDefault="00D91A8E" w:rsidP="004367CC">
      <w:pPr>
        <w:spacing w:after="0" w:line="240" w:lineRule="auto"/>
      </w:pPr>
      <w:r w:rsidRPr="00D91A8E">
        <w:rPr>
          <w:b/>
        </w:rPr>
        <w:t>Midori (Japanese Dictionary)</w:t>
      </w:r>
      <w:r>
        <w:t xml:space="preserve"> ($12.99)</w:t>
      </w:r>
    </w:p>
    <w:p w:rsidR="00D91A8E" w:rsidRDefault="00D91A8E" w:rsidP="004367CC">
      <w:pPr>
        <w:spacing w:after="0" w:line="240" w:lineRule="auto"/>
      </w:pPr>
      <w:r>
        <w:t>Comprehensive English-Japanese dictionary that includes study resources for Kanji and vocabulary based on Japanese school year levels and</w:t>
      </w:r>
      <w:r w:rsidR="00244B7E">
        <w:t xml:space="preserve"> the</w:t>
      </w:r>
      <w:r>
        <w:t xml:space="preserve"> Japanese Language Proficiency Test (JLPT) levels.</w:t>
      </w:r>
    </w:p>
    <w:p w:rsidR="00D91A8E" w:rsidRDefault="00D91A8E" w:rsidP="004367CC">
      <w:pPr>
        <w:spacing w:after="0" w:line="240" w:lineRule="auto"/>
        <w:rPr>
          <w:i/>
        </w:rPr>
      </w:pPr>
      <w:r>
        <w:t>Apple IOS:</w:t>
      </w:r>
      <w:r>
        <w:tab/>
      </w:r>
      <w:hyperlink r:id="rId26" w:history="1">
        <w:r w:rsidRPr="00E10E9C">
          <w:rPr>
            <w:rStyle w:val="Hyperlink"/>
          </w:rPr>
          <w:t>https://itunes.apple.com/au/app/midori-japanese-dictionary/id385231773?mt=8</w:t>
        </w:r>
      </w:hyperlink>
      <w:r>
        <w:t xml:space="preserve"> </w:t>
      </w:r>
    </w:p>
    <w:p w:rsidR="004656AF" w:rsidRDefault="004656AF" w:rsidP="004367CC">
      <w:pPr>
        <w:spacing w:after="0" w:line="240" w:lineRule="auto"/>
        <w:rPr>
          <w:i/>
        </w:rPr>
      </w:pPr>
    </w:p>
    <w:p w:rsidR="00453617" w:rsidRDefault="00453617" w:rsidP="00DC2798">
      <w:pPr>
        <w:spacing w:after="0" w:line="240" w:lineRule="auto"/>
      </w:pPr>
    </w:p>
    <w:p w:rsidR="004B16D5" w:rsidRDefault="004B16D5" w:rsidP="00DC2798">
      <w:pPr>
        <w:spacing w:after="0" w:line="240" w:lineRule="auto"/>
      </w:pPr>
    </w:p>
    <w:p w:rsidR="004B16D5" w:rsidRDefault="004B16D5" w:rsidP="00DC2798">
      <w:pPr>
        <w:spacing w:after="0" w:line="240" w:lineRule="auto"/>
      </w:pPr>
    </w:p>
    <w:p w:rsidR="004B16D5" w:rsidRDefault="004B16D5" w:rsidP="00DC2798">
      <w:pPr>
        <w:spacing w:after="0" w:line="240" w:lineRule="auto"/>
      </w:pPr>
    </w:p>
    <w:sectPr w:rsidR="004B1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72A"/>
    <w:multiLevelType w:val="hybridMultilevel"/>
    <w:tmpl w:val="1270B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CC"/>
    <w:rsid w:val="000179CE"/>
    <w:rsid w:val="000E5976"/>
    <w:rsid w:val="00244B7E"/>
    <w:rsid w:val="0027301F"/>
    <w:rsid w:val="003B6319"/>
    <w:rsid w:val="00430B8E"/>
    <w:rsid w:val="004367CC"/>
    <w:rsid w:val="00453617"/>
    <w:rsid w:val="004656AF"/>
    <w:rsid w:val="004B16D5"/>
    <w:rsid w:val="004D7737"/>
    <w:rsid w:val="005969EB"/>
    <w:rsid w:val="00730247"/>
    <w:rsid w:val="00882BBD"/>
    <w:rsid w:val="009525CE"/>
    <w:rsid w:val="00A75D71"/>
    <w:rsid w:val="00AE66E0"/>
    <w:rsid w:val="00B90315"/>
    <w:rsid w:val="00C42642"/>
    <w:rsid w:val="00C75E1B"/>
    <w:rsid w:val="00C959F5"/>
    <w:rsid w:val="00D21B02"/>
    <w:rsid w:val="00D91A8E"/>
    <w:rsid w:val="00DC2798"/>
    <w:rsid w:val="00EA7E36"/>
    <w:rsid w:val="00ED37ED"/>
    <w:rsid w:val="00FC34BF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B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3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B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Kanji" TargetMode="External"/><Relationship Id="rId13" Type="http://schemas.openxmlformats.org/officeDocument/2006/relationships/hyperlink" Target="http://web-japan.org/kidsweb/" TargetMode="External"/><Relationship Id="rId18" Type="http://schemas.openxmlformats.org/officeDocument/2006/relationships/hyperlink" Target="https://itunes.apple.com/au/app/japanese-katakana/id492199540?mt=8" TargetMode="External"/><Relationship Id="rId26" Type="http://schemas.openxmlformats.org/officeDocument/2006/relationships/hyperlink" Target="https://itunes.apple.com/au/app/midori-japanese-dictionary/id385231773?mt=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lay.google.com/store/apps/details?id=com.solnus.android.Hiragana" TargetMode="External"/><Relationship Id="rId7" Type="http://schemas.openxmlformats.org/officeDocument/2006/relationships/hyperlink" Target="http://en.wikipedia.org/wiki/Katakana" TargetMode="External"/><Relationship Id="rId12" Type="http://schemas.openxmlformats.org/officeDocument/2006/relationships/hyperlink" Target="mailto:sgilk3@eq.edu.au" TargetMode="External"/><Relationship Id="rId17" Type="http://schemas.openxmlformats.org/officeDocument/2006/relationships/hyperlink" Target="https://play.google.com/store/apps/details?id=air.hiragana" TargetMode="External"/><Relationship Id="rId25" Type="http://schemas.openxmlformats.org/officeDocument/2006/relationships/hyperlink" Target="https://play.google.com/store/apps/details?id=com.google.android.apps.transl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au/app/japanese-hiragana/id492215819?mt=8" TargetMode="External"/><Relationship Id="rId20" Type="http://schemas.openxmlformats.org/officeDocument/2006/relationships/hyperlink" Target="https://itunes.apple.com/au/app/hiragana-pixel-party/id517578891?mt=8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iragana" TargetMode="External"/><Relationship Id="rId11" Type="http://schemas.openxmlformats.org/officeDocument/2006/relationships/hyperlink" Target="https://redcliffeshs.eq.edu.au/Curriculum/Subjectareas/Pages/Why-choose-Japanese-at-Redcliffe-High.aspx" TargetMode="External"/><Relationship Id="rId24" Type="http://schemas.openxmlformats.org/officeDocument/2006/relationships/hyperlink" Target="https://itunes.apple.com/us/app/google-translate/id414706506?mt=8&amp;v0=WWW-NAUS-ITSTOP100-FREEAPPS&amp;ign-mpt=uo%3D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pan-guide.com/" TargetMode="External"/><Relationship Id="rId23" Type="http://schemas.openxmlformats.org/officeDocument/2006/relationships/hyperlink" Target="https://play.google.com/store/apps/details?id=sk.baka.aedic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Japanese_grammar" TargetMode="External"/><Relationship Id="rId19" Type="http://schemas.openxmlformats.org/officeDocument/2006/relationships/hyperlink" Target="https://play.google.com/store/apps/details?id=air.katakana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Japanese_numbers" TargetMode="External"/><Relationship Id="rId14" Type="http://schemas.openxmlformats.org/officeDocument/2006/relationships/hyperlink" Target="http://www.digitaldialects.com/Japanese.htm" TargetMode="External"/><Relationship Id="rId22" Type="http://schemas.openxmlformats.org/officeDocument/2006/relationships/hyperlink" Target="https://itunes.apple.com/au/app/hiragana-tiles/id435099130?mt=8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98c9e5d0-deb7-447c-a650-1e5c8d7bd716" xsi:nil="true"/>
    <PPPublishedNotificationAddresses xmlns="98c9e5d0-deb7-447c-a650-1e5c8d7bd716" xsi:nil="true"/>
    <PPSubmittedDate xmlns="98c9e5d0-deb7-447c-a650-1e5c8d7bd716">2019-12-20T02:43:34+00:00</PPSubmittedDate>
    <PPContentOwner xmlns="98c9e5d0-deb7-447c-a650-1e5c8d7bd716">
      <UserInfo>
        <DisplayName/>
        <AccountId xsi:nil="true"/>
        <AccountType/>
      </UserInfo>
    </PPContentOwner>
    <PPModeratedDate xmlns="98c9e5d0-deb7-447c-a650-1e5c8d7bd716">2019-12-20T02:43:37+00:00</PPModeratedDate>
    <PPLastReviewedDate xmlns="98c9e5d0-deb7-447c-a650-1e5c8d7bd716">2019-12-20T02:43:37+00:00</PPLastReviewedDate>
    <PPReviewDate xmlns="98c9e5d0-deb7-447c-a650-1e5c8d7bd716" xsi:nil="true"/>
    <PPLastReviewedBy xmlns="98c9e5d0-deb7-447c-a650-1e5c8d7bd716">
      <UserInfo>
        <DisplayName>NGUYEN, William</DisplayName>
        <AccountId>20</AccountId>
        <AccountType/>
      </UserInfo>
    </PPLastReviewedBy>
    <PPModeratedBy xmlns="98c9e5d0-deb7-447c-a650-1e5c8d7bd716">
      <UserInfo>
        <DisplayName>NGUYEN, William</DisplayName>
        <AccountId>20</AccountId>
        <AccountType/>
      </UserInfo>
    </PPModeratedBy>
    <PPContentApprover xmlns="98c9e5d0-deb7-447c-a650-1e5c8d7bd716">
      <UserInfo>
        <DisplayName/>
        <AccountId xsi:nil="true"/>
        <AccountType/>
      </UserInfo>
    </PPContentApprover>
    <PPSubmittedBy xmlns="98c9e5d0-deb7-447c-a650-1e5c8d7bd716">
      <UserInfo>
        <DisplayName>NGUYEN, William</DisplayName>
        <AccountId>20</AccountId>
        <AccountType/>
      </UserInfo>
    </PPSubmit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373D5E89A584DA6ED47DDBB420BDA" ma:contentTypeVersion="14" ma:contentTypeDescription="Create a new document." ma:contentTypeScope="" ma:versionID="a8c5f086ce7699cc82c41f3bbcaf98ef">
  <xsd:schema xmlns:xsd="http://www.w3.org/2001/XMLSchema" xmlns:xs="http://www.w3.org/2001/XMLSchema" xmlns:p="http://schemas.microsoft.com/office/2006/metadata/properties" xmlns:ns1="http://schemas.microsoft.com/sharepoint/v3" xmlns:ns2="98c9e5d0-deb7-447c-a650-1e5c8d7bd716" targetNamespace="http://schemas.microsoft.com/office/2006/metadata/properties" ma:root="true" ma:fieldsID="c1e8ccfc1fa699fc98c17d657ac94af5" ns1:_="" ns2:_="">
    <xsd:import namespace="http://schemas.microsoft.com/sharepoint/v3"/>
    <xsd:import namespace="98c9e5d0-deb7-447c-a650-1e5c8d7bd7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e5d0-deb7-447c-a650-1e5c8d7bd716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FB523-018E-4537-BB74-499CE61D7624}"/>
</file>

<file path=customXml/itemProps2.xml><?xml version="1.0" encoding="utf-8"?>
<ds:datastoreItem xmlns:ds="http://schemas.openxmlformats.org/officeDocument/2006/customXml" ds:itemID="{F1E396E4-7A88-4AAC-8C30-81208AC819BC}"/>
</file>

<file path=customXml/itemProps3.xml><?xml version="1.0" encoding="utf-8"?>
<ds:datastoreItem xmlns:ds="http://schemas.openxmlformats.org/officeDocument/2006/customXml" ds:itemID="{D4AAAC78-D069-4E73-830D-C9A9F48C1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 program and useful links</dc:title>
  <dc:creator>GILKES, Samuel</dc:creator>
  <cp:lastModifiedBy>ADSETT, Tim</cp:lastModifiedBy>
  <cp:revision>2</cp:revision>
  <dcterms:created xsi:type="dcterms:W3CDTF">2014-05-16T00:09:00Z</dcterms:created>
  <dcterms:modified xsi:type="dcterms:W3CDTF">2014-05-16T00:09:00Z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0x01010008A373D5E89A584DA6ED47DDBB420BDA</vt:lpwstr>
  </property>
</Properties>
</file>